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Ⅲ: MOTETTEN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Ⅲ: MOTETTEN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本书出售、求购地址：https://www.jiaokey.com/book/detail/41011288.html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Ⅲ: MOTETTEN.html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