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11.2 KANTATEN ZUM SONNTAG JUBILATE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11.2 KANTATEN ZUM SONNTAG JUBILATE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本书出售、求购地址：https://www.jiaokey.com/book/detail/41011257.html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11.2 KANTATEN ZUM SONNTAG JUBILATE.html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