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SECONDA-MUSICHE DI SCENA E CANTATE VOLUME 6 CANTATA IN ONORE DEL SOMMO PONTEFICE PIO NONO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SECONDA-MUSICHE DI SCENA E CANTATE VOLUME 6 CANTATA IN ONORE DEL SOMMO PONTEFICE PIO NONO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本书出售、求购地址：https://www.jiaokey.com/book/detail/41011144.html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SECONDA-MUSICHE DI SCENA E CANTATE VOLUME 6 CANTATA IN ONORE DEL SOMMO PONTEFICE PIO NONO.html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