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zur hoheren Analysis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zur hoheren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本书出售、求购地址：https://www.jiaokey.com/book/detail/41010700.html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关键词搜索：https://www.jiaokey.com/tag/Vorlesungen zur hoheren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