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Graph-grammars and their application to computer science and biology:international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Graph-grammars and their application to computer science and biology:international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本书出售、求购地址：https://www.jiaokey.com/book/detail/41010596.html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关键词搜索：https://www.jiaokey.com/tag/Graph-grammars and their application to computer science and biology:international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