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biophotonics Volume 1 Linear systems and the Fourier transform in optics</w:t>
      </w:r>
    </w:p>
    <w:p>
      <w:r>
        <w:rPr>
          <w:rFonts w:ascii="宋体" w:hAnsi="宋体" w:eastAsia="宋体"/>
          <w:sz w:val="24"/>
        </w:rPr>
        <w:t>Gabriel Popescu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biophotonics Volume 1 Linear systems and the Fourier transform in optics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Gabriel Popescu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IOP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本书出售、求购地址：https://www.jiaokey.com/book/detail/41002719.html</w:t>
      </w:r>
    </w:p>
    <w:p>
      <w:r>
        <w:t>更多相关图书推荐：https://www.jiaokey.com</w:t>
      </w:r>
    </w:p>
    <w:p>
      <w:r>
        <w:t>Gabriel Popescu 其他作品：https://www.jiaokey.com/tag/Gabriel Popescu.html</w:t>
      </w:r>
    </w:p>
    <w:p>
      <w:r>
        <w:t>IOP Publishing 出版图书：https://www.jiaokey.com/tag/IOP Publishing.html</w:t>
      </w:r>
    </w:p>
    <w:p>
      <w:r>
        <w:t>关键词搜索：https://www.jiaokey.com/tag/Principles of biophotonics Volume 1 Linear systems and the Fourier transform in optics.html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