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Loyalty in EU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Loyalty in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Principle of Loyalty in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