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the movies: critical essays on class struggle in the cinema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the movies: critical essays on class struggle in the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本书出售、求购地址：https://www.jiaokey.com/book/detail/40998245.html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关键词搜索：https://www.jiaokey.com/tag/Marxism and the movies: critical essays on class struggle in the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