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3-D NEW PERSPECTIVES IN SCULPTURE AND INSTALLATION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3-D NEW PERSPECTIVES IN SCULPTURE AND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本书出售、求购地址：https://www.jiaokey.com/book/detail/40995822.html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关键词搜索：https://www.jiaokey.com/tag/VITAMIN 3-D NEW PERSPECTIVES IN SCULPTURE AND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