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VIII Pr-Se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VIII Pr-Se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本书出售、求购地址：https://www.jiaokey.com/book/detail/40991614.html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VIII Pr-Se.html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