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OPERA IN FOUR ACTS/VIOLONCELLO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OPERA IN FOUR ACTS/VIOLONCELLO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OPERA IN FOUR ACTS/VIOLONCELLO.html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