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AIDA OPERA IN FOUR ACTS/VIOLIN 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AIDA OPERA IN FOUR ACTS/VIOLIN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本书出售、求购地址：https://www.jiaokey.com/book/detail/40984352.html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关键词搜索：https://www.jiaokey.com/tag/AIDA OPERA IN FOUR ACTS/VIOLIN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