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FLUOPESCENCE SPECTRA VOLS.3-5 501-1250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FLUOPESCENCE SPECTRA VOLS.3-5 501-1250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本书出售、求购地址：https://www.jiaokey.com/book/detail/40981608.html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关键词搜索：https://www.jiaokey.com/tag/STANDARD FLUOPESCENCE SPECTRA VOLS.3-5 501-1250.html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