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Revue de métaphysique et de morale Varia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Revue de métaphysique et de morale Varia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本书出售、求购地址：https://www.jiaokey.com/book/detail/40977706.html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关键词搜索：https://www.jiaokey.com/tag/Revue de métaphysique et de morale Varia.html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