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Badinerie Adaptation pour la Flute a bec alto et Clavier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Badinerie Adaptation pour la Flute a bec alto et Clavier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本书出售、求购地址：https://www.jiaokey.com/book/detail/40977393.html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Alphonse Leduc 出版图书：https://www.jiaokey.com/tag/Alphonse Leduc.html</w:t>
      </w:r>
    </w:p>
    <w:p>
      <w:r>
        <w:t>关键词搜索：https://www.jiaokey.com/tag/Badinerie Adaptation pour la Flute a bec alto et Clavier.html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