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city: Phonics reading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city: Phonics reading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本书出售、求购地址：https://www.jiaokey.com/book/detail/40973066.html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city: Phonics reading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