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RAVENHILL PLAYS: 3 SHOOT/GET TREASURE/REPEAT OVER THERE A LIFE IN THREE ACTS TEN PLAGUES GHOST STORY THE EXPERIMENT</w:t>
      </w:r>
    </w:p>
    <w:p>
      <w:r>
        <w:rPr>
          <w:rFonts w:ascii="宋体" w:hAnsi="宋体" w:eastAsia="宋体"/>
          <w:sz w:val="24"/>
        </w:rPr>
        <w:t>SAME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RAVENHILL PLAYS: 3 SHOOT/GET TREASURE/REPEAT OVER THERE A LIFE IN THREE ACTS TEN PLAGUES GHOST STORY THE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本书出售、求购地址：https://www.jiaokey.com/book/detail/40970051.html</w:t>
      </w:r>
    </w:p>
    <w:p>
      <w:r>
        <w:t>更多相关图书推荐：https://www.jiaokey.com</w:t>
      </w:r>
    </w:p>
    <w:p>
      <w:r>
        <w:t>SAME AUTHOR 其他作品：https://www.jiaokey.com/tag/SAME AUTHOR.html</w:t>
      </w:r>
    </w:p>
    <w:p>
      <w:r>
        <w:t>BLOOMSBURY 出版图书：https://www.jiaokey.com/tag/BLOOMSBURY.html</w:t>
      </w:r>
    </w:p>
    <w:p>
      <w:r>
        <w:t>关键词搜索：https://www.jiaokey.com/tag/MARK RAVENHILL PLAYS: 3 SHOOT/GET TREASURE/REPEAT OVER THERE A LIFE IN THREE ACTS TEN PLAGUES GHOST STORY THE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