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FRESHMAN MATHEMATICS WITH ALGEBRA AND TRIGONOMETRY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FRESHMAN MATHEMATICS WITH ALGEBRA AND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本书出售、求购地址：https://www.jiaokey.com/book/detail/40968702.html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关键词搜索：https://www.jiaokey.com/tag/UNIVERSITY FRESHMAN MATHEMATICS WITH ALGEBRA AND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