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Scottish ballad for two pianos 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Scottish ballad for two pianos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本书出售、求购地址：https://www.jiaokey.com/book/detail/40967139.html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关键词搜索：https://www.jiaokey.com/tag/Scottish ballad for two pianos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