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現代日本の美術(現代日本美術全集·2期)第11卷 海老原喜之助/林武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現代日本の美術(現代日本美術全集·2期)第11卷 海老原喜之助/林武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本书出售、求购地址：https://www.jiaokey.com/book/detail/40966973.html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关键词搜索：https://www.jiaokey.com/tag/現代日本の美術(現代日本美術全集·2期)第11卷 海老原喜之助/林武.html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