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Ｔrio pour Flutes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Ｔrio pour Flutes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本书出售、求购地址：https://www.jiaokey.com/book/detail/40965843.html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关键词搜索：https://www.jiaokey.com/tag/Ｔrio pour Flutes.html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