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Past in Visual Culture: Essays on Memory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Past in Visual Culture: Essays on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本书出售、求购地址：https://www.jiaokey.com/book/detail/40964820.html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关键词搜索：https://www.jiaokey.com/tag/The Past in Visual Culture: Essays on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