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思想を読む世界を読む: 吉本隆明×山本哲士対話篇 1981-2007 高度資本主義の変貌を根源から解読する思想…</w:t>
      </w:r>
    </w:p>
    <w:p>
      <w:r>
        <w:rPr>
          <w:rFonts w:ascii="宋体" w:hAnsi="宋体" w:eastAsia="宋体"/>
          <w:sz w:val="24"/>
        </w:rPr>
        <w:t xml:space="preserve"> 山本哲士述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思想を読む世界を読む: 吉本隆明×山本哲士対話篇 1981-2007 高度資本主義の変貌を根源から解読する思想…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山本哲士述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文化科学高等研究院出版局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本书出售、求购地址：https://www.jiaokey.com/book/detail/40963250.html</w:t>
      </w:r>
    </w:p>
    <w:p>
      <w:r>
        <w:t>更多相关图书推荐：https://www.jiaokey.com</w:t>
      </w:r>
    </w:p>
    <w:p>
      <w:r>
        <w:t xml:space="preserve"> 山本哲士述 其他作品：https://www.jiaokey.com/tag/ 山本哲士述.html</w:t>
      </w:r>
    </w:p>
    <w:p>
      <w:r>
        <w:t>文化科学高等研究院出版局 出版图书：https://www.jiaokey.com/tag/文化科学高等研究院出版局.html</w:t>
      </w:r>
    </w:p>
    <w:p>
      <w:r>
        <w:t>关键词搜索：https://www.jiaokey.com/tag/思想を読む世界を読む: 吉本隆明×山本哲士対話篇 1981-2007 高度資本主義の変貌を根源から解読する思想….html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