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有機合成の革新技術</w:t>
      </w:r>
    </w:p>
    <w:p>
      <w:r>
        <w:rPr>
          <w:rFonts w:ascii="宋体" w:hAnsi="宋体" w:eastAsia="宋体"/>
          <w:sz w:val="24"/>
        </w:rPr>
        <w:t>有機合成化学協会企画; 檜垣寅雄編集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有機合成の革新技術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有機合成化学協会企画; 檜垣寅雄編集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シーエムシー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本书出售、求购地址：https://www.jiaokey.com/book/detail/40952565.html</w:t>
      </w:r>
    </w:p>
    <w:p>
      <w:r>
        <w:t>更多相关图书推荐：https://www.jiaokey.com</w:t>
      </w:r>
    </w:p>
    <w:p>
      <w:r>
        <w:t>有機合成化学協会企画; 檜垣寅雄編集 其他作品：https://www.jiaokey.com/tag/有機合成化学協会企画; 檜垣寅雄編集.html</w:t>
      </w:r>
    </w:p>
    <w:p>
      <w:r>
        <w:t>シーエムシー 出版图书：https://www.jiaokey.com/tag/シーエムシー.html</w:t>
      </w:r>
    </w:p>
    <w:p>
      <w:r>
        <w:t>关键词搜索：https://www.jiaokey.com/tag/有機合成の革新技術.html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