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宮尾本 平家物語 卷2 白虎之卷</w:t>
      </w:r>
    </w:p>
    <w:p>
      <w:r>
        <w:rPr>
          <w:rFonts w:ascii="宋体" w:hAnsi="宋体" w:eastAsia="宋体"/>
          <w:sz w:val="24"/>
        </w:rPr>
        <w:t>宮尾登美子著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宮尾本 平家物語 卷2 白虎之卷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宮尾登美子著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本书出售、求购地址：https://www.jiaokey.com/book/detail/40950587.html</w:t>
      </w:r>
    </w:p>
    <w:p>
      <w:r>
        <w:t>更多相关图书推荐：https://www.jiaokey.com</w:t>
      </w:r>
    </w:p>
    <w:p>
      <w:r>
        <w:t>宮尾登美子著 其他作品：https://www.jiaokey.com/tag/宮尾登美子著.html</w:t>
      </w:r>
    </w:p>
    <w:p>
      <w:r>
        <w:t>朝日新聞社 出版图书：https://www.jiaokey.com/tag/朝日新聞社.html</w:t>
      </w:r>
    </w:p>
    <w:p>
      <w:r>
        <w:t>关键词搜索：https://www.jiaokey.com/tag/宮尾本 平家物語 卷2 白虎之卷.html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