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補卷二 書簡來簡抄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補卷二 書簡來簡抄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補卷二 書簡來簡抄.html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