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德宏傣族诗歌选 下 德傣文</w:t>
      </w:r>
    </w:p>
    <w:p>
      <w:r>
        <w:rPr>
          <w:rFonts w:ascii="宋体" w:hAnsi="宋体" w:eastAsia="宋体"/>
          <w:sz w:val="24"/>
        </w:rPr>
        <w:t>晚相牙著；瑞丽市中缅边境文化交流协会编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德宏傣族诗歌选 下 德傣文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晚相牙著；瑞丽市中缅边境文化交流协会编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本书出售、求购地址：https://www.jiaokey.com/book/detail/40943597.html</w:t>
      </w:r>
    </w:p>
    <w:p>
      <w:r>
        <w:t>更多相关图书推荐：https://www.jiaokey.com</w:t>
      </w:r>
    </w:p>
    <w:p>
      <w:r>
        <w:t>晚相牙著；瑞丽市中缅边境文化交流协会编 其他作品：https://www.jiaokey.com/tag/晚相牙著；瑞丽市中缅边境文化交流协会编.html</w:t>
      </w:r>
    </w:p>
    <w:p>
      <w:r>
        <w:t>德宏民族出版社 出版图书：https://www.jiaokey.com/tag/德宏民族出版社.html</w:t>
      </w:r>
    </w:p>
    <w:p>
      <w:r>
        <w:t>关键词搜索：https://www.jiaokey.com/tag/德宏傣族诗歌选 下 德傣文.html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