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EDUCATION:READINGS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EDUCATION:READINGS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关键词搜索：https://www.jiaokey.com/tag/SOCIETY AND EDUCATION:READINGS.html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