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INTERNATIONAL TRADE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关键词搜索：https://www.jiaokey.com/tag/DICTIONARY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