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GRE MATHEMATICS SUBJECT TEST FOURTH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GRE MATHEMATICS SUBJECT TEST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本书出售、求购地址：https://www.jiaokey.com/book/detail/40927460.html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关键词搜索：https://www.jiaokey.com/tag/CRACKING THE GRE MATHEMATICS SUBJECT TEST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