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NEUE LIEDER CHORSATZ UND ORGELSATZ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NEUE LIEDER CHORSATZ UND ORGELSATZ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本书出售、求购地址：https://www.jiaokey.com/book/detail/40914318.html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关键词搜索：https://www.jiaokey.com/tag/SECHS NEUE LIEDER CHORSATZ UND ORGELSATZ.html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