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REINFORCED CONCRETE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REINFORCED CONCRETE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本书出售、求购地址：https://www.jiaokey.com/book/detail/40912992.html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关键词搜索：https://www.jiaokey.com/tag/INTRODUCTION TO REINFORCED CONCRETE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