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wireless communications using radio over fiber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wireless communications using radio over fiber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关键词搜索：https://www.jiaokey.com/tag/Next generation wireless communications using radio over fiber.html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