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CHOICES FOR MULTITULTURAL EDUCATION FIVE APPROACHES TO RACE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CHOICES FOR MULTITULTURAL EDUCATION FIVE APPROACHES TO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本书出售、求购地址：https://www.jiaokey.com/book/detail/40903011.html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关键词搜索：https://www.jiaokey.com/tag/MAKING CHOICES FOR MULTITULTURAL EDUCATION FIVE APPROACHES TO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