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40895875_MAYO CLINIC CARDIOLOGY REVIEW SECOND EDITION_p1381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40895875_MAYO CLINIC CARDIOLOGY REVIEW SECOND EDITION_p1381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关键词搜索：https://www.jiaokey.com/tag/40895875_MAYO CLINIC CARDIOLOGY REVIEW SECOND EDITION_p1381.html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