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SELF-SENSING CONCRETE IN SMART STRUCTURES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SELF-SENSING CONCRETE IN SMART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本书出售、求购地址：https://www.jiaokey.com/book/detail/40895478.html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关键词搜索：https://www.jiaokey.com/tag/SELF-SENSING CONCRETE IN SMART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