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34TH IAHR CONGRESS 2011 BALANCE AND UNCERTAINTY:WATER IN A CHANGING WORLD BRISBANE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34TH IAHR CONGRESS 2011 BALANCE AND UNCERTAINTY:WATER IN A CHANGING WORLD BRISBANE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关键词搜索：https://www.jiaokey.com/tag/34TH IAHR CONGRESS 2011 BALANCE AND UNCERTAINTY:WATER IN A CHANGING WORLD BRISBANE.html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