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40888698_REHABILITATION OF PARALYSIS DUE TO APOPLEXY_p252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40888698_REHABILITATION OF PARALYSIS DUE TO APOPLEXY_p252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关键词搜索：https://www.jiaokey.com/tag/40888698_REHABILITATION OF PARALYSIS DUE TO APOPLEXY_p252.html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