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40888580_UBER DIE STROMUNGSGESCHWINDIGKEIT DES BLUTES_p100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40888580_UBER DIE STROMUNGSGESCHWINDIGKEIT DES BLUTES_p100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关键词搜索：https://www.jiaokey.com/tag/40888580_UBER DIE STROMUNGSGESCHWINDIGKEIT DES BLUTES_p100.html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