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40888535_PROCEEDINGS OF THE ANNUAL MEETING VOLUME V_p73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40888535_PROCEEDINGS OF THE ANNUAL MEETING VOLUME V_p73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本书出售、求购地址：https://www.jiaokey.com/book/detail/40888535.html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关键词搜索：https://www.jiaokey.com/tag/40888535_PROCEEDINGS OF THE ANNUAL MEETING VOLUME V_p73.html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