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LEARNING AND MEMORY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LEARNING AND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本书出售、求购地址：https://www.jiaokey.com/book/detail/40887617.html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关键词搜索：https://www.jiaokey.com/tag/PRINCIPLES OF LEARNING AND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