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THEORY SEVENTH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THEORY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本书出售、求购地址：https://www.jiaokey.com/book/detail/40884858.html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关键词搜索：https://www.jiaokey.com/tag/FINANCIAL ACCOUNTING THEORY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