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40882292_MANAGEMENT OF THE NEWBORN SECOND EDITION_p368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40882292_MANAGEMENT OF THE NEWBORN SECOND EDITION_p368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关键词搜索：https://www.jiaokey.com/tag/40882292_MANAGEMENT OF THE NEWBORN SECOND EDITION_p368.html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