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40882170_ENGINEERING IN MEDICINE AND BIOLOGY_p389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40882170_ENGINEERING IN MEDICINE AND BIOLOGY_p389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本书出售、求购地址：https://www.jiaokey.com/book/detail/40882170.html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关键词搜索：https://www.jiaokey.com/tag/40882170_ENGINEERING IN MEDICINE AND BIOLOGY_p389.html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