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40882145_CHEMISCHE KONSERVERUNG VON LEBENSMITTELN_p198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40882145_CHEMISCHE KONSERVERUNG VON LEBENSMITTELN_p198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本书出售、求购地址：https://www.jiaokey.com/book/detail/40882145.html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关键词搜索：https://www.jiaokey.com/tag/40882145_CHEMISCHE KONSERVERUNG VON LEBENSMITTELN_p198.html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