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CLINICAL PATHOLOGY VOLUME VIII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CLINICAL PATHOLOGY VOLUME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本书出售、求购地址：https://www.jiaokey.com/book/detail/40881426.html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关键词搜索：https://www.jiaokey.com/tag/PROGRESS IN CLINICAL PATHOLOGY VOLUME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