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FAUNA OF BRITISH INDIA INCLUDING CEYLON AND BURMA BIRDS VOL.IV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FAUNA OF BRITISH INDIA INCLUDING CEYLON AND BURMA BIRDS VOL.IV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本书出售、求购地址：https://www.jiaokey.com/book/detail/40879302.html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关键词搜索：https://www.jiaokey.com/tag/THE FAUNA OF BRITISH INDIA INCLUDING CEYLON AND BURMA BIRDS VOL.IV.html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