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40878731_HEAD AND NECK PART II_p992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40878731_HEAD AND NECK PART II_p992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本书出售、求购地址：https://www.jiaokey.com/book/detail/40878731.html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关键词搜索：https://www.jiaokey.com/tag/40878731_HEAD AND NECK PART II_p992.html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