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CHILDHOOD LEUKEMIA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CHILDHOOD LEUKEMIA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本书出售、求购地址：https://www.jiaokey.com/book/detail/40878692.html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关键词搜索：https://www.jiaokey.com/tag/ACUTE CHILDHOOD LEUKEMIA.html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