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materials science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本书出售、求购地址：https://www.jiaokey.com/book/detail/40878103.html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关键词搜索：https://www.jiaokey.com/tag/New developments in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